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D3" w:rsidRPr="009A40F7" w:rsidRDefault="00B55AD3" w:rsidP="00D53B4E">
      <w:pPr>
        <w:spacing w:line="240" w:lineRule="auto"/>
        <w:jc w:val="right"/>
        <w:rPr>
          <w:rStyle w:val="Pogrubienie"/>
          <w:rFonts w:ascii="Arial" w:hAnsi="Arial" w:cs="Arial"/>
          <w:b w:val="0"/>
          <w:i/>
          <w:sz w:val="18"/>
          <w:szCs w:val="18"/>
        </w:rPr>
      </w:pPr>
      <w:r w:rsidRPr="009A40F7">
        <w:rPr>
          <w:rStyle w:val="Pogrubienie"/>
          <w:rFonts w:ascii="Arial" w:hAnsi="Arial" w:cs="Arial"/>
          <w:i/>
          <w:sz w:val="18"/>
          <w:szCs w:val="18"/>
        </w:rPr>
        <w:t>"Czujesz się osamotniony. Postaraj się odwiedzić kogoś, kto jest jeszcze bardziej samotny".</w:t>
      </w:r>
    </w:p>
    <w:p w:rsidR="00B55AD3" w:rsidRPr="009A40F7" w:rsidRDefault="00B55AD3" w:rsidP="00D53B4E">
      <w:pPr>
        <w:spacing w:line="240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9A40F7">
        <w:rPr>
          <w:rStyle w:val="Pogrubienie"/>
          <w:rFonts w:ascii="Arial" w:hAnsi="Arial" w:cs="Arial"/>
          <w:i/>
          <w:sz w:val="18"/>
          <w:szCs w:val="18"/>
        </w:rPr>
        <w:t>Jan Paweł II</w:t>
      </w:r>
    </w:p>
    <w:p w:rsidR="00B55AD3" w:rsidRDefault="00B55AD3" w:rsidP="00B55AD3">
      <w:pPr>
        <w:jc w:val="center"/>
        <w:rPr>
          <w:rFonts w:ascii="Arial" w:hAnsi="Arial" w:cs="Arial"/>
          <w:b/>
          <w:sz w:val="24"/>
          <w:szCs w:val="24"/>
        </w:rPr>
      </w:pPr>
    </w:p>
    <w:p w:rsidR="00B55AD3" w:rsidRPr="00294D40" w:rsidRDefault="00B55AD3" w:rsidP="00B55AD3">
      <w:pPr>
        <w:jc w:val="center"/>
        <w:rPr>
          <w:rFonts w:ascii="Arial" w:hAnsi="Arial" w:cs="Arial"/>
          <w:b/>
          <w:sz w:val="24"/>
          <w:szCs w:val="24"/>
        </w:rPr>
      </w:pPr>
      <w:r w:rsidRPr="00294D40"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B55AD3" w:rsidRPr="00294D40" w:rsidRDefault="00B55AD3" w:rsidP="00B55AD3">
      <w:pPr>
        <w:jc w:val="center"/>
      </w:pPr>
      <w:r w:rsidRPr="00294D40">
        <w:rPr>
          <w:noProof/>
          <w:lang w:eastAsia="pl-PL"/>
        </w:rPr>
        <w:drawing>
          <wp:inline distT="0" distB="0" distL="0" distR="0" wp14:anchorId="23E4F0F7" wp14:editId="20FD0973">
            <wp:extent cx="1047750" cy="942975"/>
            <wp:effectExtent l="0" t="0" r="0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5AD3" w:rsidRPr="00294D40" w:rsidRDefault="00B55AD3" w:rsidP="00B55A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23 luty 2022</w:t>
      </w:r>
      <w:r w:rsidRPr="00294D40">
        <w:rPr>
          <w:rFonts w:ascii="Arial" w:hAnsi="Arial" w:cs="Arial"/>
          <w:b/>
          <w:color w:val="FF0000"/>
          <w:sz w:val="24"/>
          <w:szCs w:val="24"/>
        </w:rPr>
        <w:t xml:space="preserve"> r.</w:t>
      </w:r>
    </w:p>
    <w:p w:rsidR="00B55AD3" w:rsidRPr="00294D40" w:rsidRDefault="00731FF6" w:rsidP="00B55A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B55AD3" w:rsidRPr="00294D40">
        <w:rPr>
          <w:rFonts w:ascii="Arial" w:hAnsi="Arial" w:cs="Arial"/>
          <w:b/>
          <w:sz w:val="24"/>
          <w:szCs w:val="24"/>
        </w:rPr>
        <w:t xml:space="preserve"> tydzień roku 202</w:t>
      </w:r>
      <w:r w:rsidR="00B55AD3">
        <w:rPr>
          <w:rFonts w:ascii="Arial" w:hAnsi="Arial" w:cs="Arial"/>
          <w:b/>
          <w:sz w:val="24"/>
          <w:szCs w:val="24"/>
        </w:rPr>
        <w:t>2</w:t>
      </w:r>
      <w:r w:rsidR="00B55AD3" w:rsidRPr="00294D40">
        <w:rPr>
          <w:rFonts w:ascii="Arial" w:hAnsi="Arial" w:cs="Arial"/>
          <w:b/>
          <w:sz w:val="24"/>
          <w:szCs w:val="24"/>
        </w:rPr>
        <w:t xml:space="preserve"> -</w:t>
      </w:r>
      <w:r w:rsidR="00B55AD3">
        <w:rPr>
          <w:rFonts w:ascii="Arial" w:hAnsi="Arial" w:cs="Arial"/>
          <w:b/>
          <w:sz w:val="24"/>
          <w:szCs w:val="24"/>
        </w:rPr>
        <w:t xml:space="preserve"> </w:t>
      </w:r>
    </w:p>
    <w:p w:rsidR="00B55AD3" w:rsidRDefault="00B55AD3" w:rsidP="00B55AD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294D40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OGÓLNOPOLSKI DZIEŃ 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WALKI Z DEPRESJĄ</w:t>
      </w:r>
    </w:p>
    <w:p w:rsidR="0060544F" w:rsidRPr="00294D40" w:rsidRDefault="0060544F" w:rsidP="00B55AD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:rsidR="00B55AD3" w:rsidRPr="00B55AD3" w:rsidRDefault="00B55AD3" w:rsidP="00731FF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Depresja to bardzo podstępna i wyniszczająca choroba związana z zaburzeniami nastroju. Mimo tego, że występuje bardzo często, wciąż jest stygmatyzowana, a osoby na nią cierpiące wstydzą się szukać pomocy. Depresja jest uleczalna, choć może nawracać.</w:t>
      </w:r>
    </w:p>
    <w:p w:rsidR="00B55AD3" w:rsidRPr="0060544F" w:rsidRDefault="00B55AD3" w:rsidP="00731FF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 xml:space="preserve">To choroba, która nie zna płci, wieku, rasy, pochodzenia. Na depresję chorują kobiety, mężczyźni, osoby starsze, kobiety po porodzie, dzieci </w:t>
      </w:r>
      <w:r w:rsidR="00731FF6">
        <w:rPr>
          <w:rFonts w:ascii="Arial" w:eastAsia="Times New Roman" w:hAnsi="Arial" w:cs="Arial"/>
          <w:lang w:eastAsia="pl-PL"/>
        </w:rPr>
        <w:t xml:space="preserve">       </w:t>
      </w:r>
      <w:r w:rsidRPr="00B55AD3">
        <w:rPr>
          <w:rFonts w:ascii="Arial" w:eastAsia="Times New Roman" w:hAnsi="Arial" w:cs="Arial"/>
          <w:lang w:eastAsia="pl-PL"/>
        </w:rPr>
        <w:t>i młodzież. W przypadku dzieci i młodzieży depresja ma niestereotypowy przebieg. Zachorowania w tej grupie wiekowej rosną lawinowo.</w:t>
      </w:r>
    </w:p>
    <w:p w:rsidR="00B55AD3" w:rsidRPr="00B55AD3" w:rsidRDefault="00B55AD3" w:rsidP="00731FF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b/>
          <w:bCs/>
          <w:color w:val="2F5496"/>
          <w:lang w:eastAsia="pl-PL"/>
        </w:rPr>
        <w:t>10 CHARAKTERYSTYCZNYCH OBJAWÓW DEPRESJI: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smutek, przygnębienie, niemożność odczuwania radości („nic nie cieszy”)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zmniejszenie zainteresowań (np. niechęć zajmowania się swoim hobby)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lastRenderedPageBreak/>
        <w:t>zmniejszenie aktywności, apatia, spowolnienie, niechęć do działania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problemy ze snem (bezsenność lub nadmierna senność)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zmniejszenie apetytu, spadek wagi ciała (rzadziej zwiększenie apetytu i przyrost masy ciała), suchość w ustach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uczucie ciągłego zmęczenia, brak energii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lęk, uczucie wewnętrznego napięcia, „niepokój w środku”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trudności w koncentracji i zapamiętywaniu, wrażenie niesprawności intelektualnej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poczucie beznadziejności, niska samoocena,</w:t>
      </w:r>
    </w:p>
    <w:p w:rsidR="00B55AD3" w:rsidRPr="00B55AD3" w:rsidRDefault="00B55AD3" w:rsidP="00731F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dolegliwości bólowe (bóle głowy, brzucha, bóle w klatce piersiowej, nerwobóle).</w:t>
      </w:r>
    </w:p>
    <w:p w:rsidR="00467414" w:rsidRDefault="00467414" w:rsidP="00731FF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B55AD3" w:rsidRPr="00B55AD3" w:rsidRDefault="00B55AD3" w:rsidP="00731FF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Depresję leczy się farmakologicznie lekami przeciwdepresyjnymi i psychoterapią. Czas leczenia dla każdego jest indywidualny. To nie wstyd zwrócić się o pomoc do lekarza. Szacuje się, że w Polsce ok. 8 mln ludzi cierpi na depresję lub stany depresyjne z czego tylko 1,5 mln jest zdiagnozowanych i leczonych.</w:t>
      </w:r>
    </w:p>
    <w:p w:rsidR="00467414" w:rsidRDefault="00467414" w:rsidP="00731FF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B55AD3" w:rsidRPr="00B55AD3" w:rsidRDefault="00B55AD3" w:rsidP="00731FF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b/>
          <w:bCs/>
          <w:color w:val="FF0000"/>
          <w:lang w:eastAsia="pl-PL"/>
        </w:rPr>
        <w:t>NA DEPRESJĘ NIE POMOGĄ DOBRE RADY!</w:t>
      </w:r>
    </w:p>
    <w:p w:rsidR="00B55AD3" w:rsidRPr="00B55AD3" w:rsidRDefault="00B55AD3" w:rsidP="00731FF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AD3">
        <w:rPr>
          <w:rFonts w:ascii="Arial" w:eastAsia="Times New Roman" w:hAnsi="Arial" w:cs="Arial"/>
          <w:lang w:eastAsia="pl-PL"/>
        </w:rPr>
        <w:t>Powodują one jedynie zwiększenie poczucia winy, zmniejszenie samooceny, wycofanie, osamotnienie (pogorszenie stanu zdrowia psychicznego i fizycznego.</w:t>
      </w:r>
    </w:p>
    <w:p w:rsidR="00B55AD3" w:rsidRDefault="00B55AD3" w:rsidP="00731FF6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548235"/>
          <w:lang w:eastAsia="pl-PL"/>
        </w:rPr>
      </w:pPr>
      <w:r w:rsidRPr="00B55AD3">
        <w:rPr>
          <w:rFonts w:ascii="Arial" w:eastAsia="Times New Roman" w:hAnsi="Arial" w:cs="Arial"/>
          <w:b/>
          <w:bCs/>
          <w:color w:val="548235"/>
          <w:lang w:eastAsia="pl-PL"/>
        </w:rPr>
        <w:t>ZAMIAST UDZIELAĆ DOBRYCH RAD WSPIERAJ EMOCJONALNIE,</w:t>
      </w:r>
      <w:r w:rsidRPr="00B55AD3">
        <w:rPr>
          <w:rFonts w:ascii="Arial" w:eastAsia="Times New Roman" w:hAnsi="Arial" w:cs="Arial"/>
          <w:color w:val="548235"/>
          <w:lang w:eastAsia="pl-PL"/>
        </w:rPr>
        <w:t xml:space="preserve"> </w:t>
      </w:r>
      <w:r w:rsidRPr="00B55AD3">
        <w:rPr>
          <w:rFonts w:ascii="Arial" w:eastAsia="Times New Roman" w:hAnsi="Arial" w:cs="Arial"/>
          <w:b/>
          <w:bCs/>
          <w:color w:val="548235"/>
          <w:lang w:eastAsia="pl-PL"/>
        </w:rPr>
        <w:t>ROZMAWIAJ, INTERESUJ SIĘ, ZAPYTAJ CO SIĘ DZIEJE? JAK MOŻESZ POMÓC?</w:t>
      </w:r>
    </w:p>
    <w:p w:rsidR="00467414" w:rsidRDefault="00467414" w:rsidP="0060544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467414" w:rsidRDefault="00467414" w:rsidP="0060544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60544F" w:rsidRPr="00467414" w:rsidRDefault="0060544F" w:rsidP="0060544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467414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CENTRUM FORMACJI RODZINY PRZY UL. JANA PAWŁA II W LUB</w:t>
      </w:r>
      <w:r w:rsidR="00467414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I</w:t>
      </w:r>
      <w:r w:rsidRPr="00467414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NIE </w:t>
      </w:r>
      <w:r w:rsidR="00467414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- z</w:t>
      </w:r>
      <w:r w:rsidRPr="00467414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aprasza do udziału w Programie III Tydzień Walki z Depresją</w:t>
      </w:r>
      <w:r w:rsidR="00467414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(</w:t>
      </w:r>
      <w:r w:rsidRPr="00467414">
        <w:rPr>
          <w:rFonts w:ascii="Arial" w:hAnsi="Arial" w:cs="Arial"/>
          <w:b/>
          <w:color w:val="FF0000"/>
          <w:sz w:val="32"/>
          <w:szCs w:val="32"/>
        </w:rPr>
        <w:t xml:space="preserve">bezpłatne wykłady na temat </w:t>
      </w:r>
      <w:proofErr w:type="spellStart"/>
      <w:r w:rsidRPr="00467414">
        <w:rPr>
          <w:rFonts w:ascii="Arial" w:hAnsi="Arial" w:cs="Arial"/>
          <w:b/>
          <w:color w:val="FF0000"/>
          <w:sz w:val="32"/>
          <w:szCs w:val="32"/>
        </w:rPr>
        <w:t>mobbingu</w:t>
      </w:r>
      <w:proofErr w:type="spellEnd"/>
      <w:r w:rsidRPr="00467414">
        <w:rPr>
          <w:rFonts w:ascii="Arial" w:hAnsi="Arial" w:cs="Arial"/>
          <w:b/>
          <w:color w:val="FF0000"/>
          <w:sz w:val="32"/>
          <w:szCs w:val="32"/>
        </w:rPr>
        <w:t xml:space="preserve"> w miejscu pracy, zachowania równowagi cyfrowej, radzenia sobie z depresją ucznia w szkole, a także konsultacje </w:t>
      </w:r>
      <w:r w:rsidRPr="00467414">
        <w:rPr>
          <w:rFonts w:ascii="Arial" w:hAnsi="Arial" w:cs="Arial"/>
          <w:b/>
          <w:color w:val="FF0000"/>
          <w:sz w:val="32"/>
          <w:szCs w:val="32"/>
        </w:rPr>
        <w:t xml:space="preserve">oraz dostęp do 100 specjalistów </w:t>
      </w:r>
      <w:r w:rsidRPr="00467414">
        <w:rPr>
          <w:rFonts w:ascii="Arial" w:hAnsi="Arial" w:cs="Arial"/>
          <w:b/>
          <w:color w:val="FF0000"/>
          <w:sz w:val="32"/>
          <w:szCs w:val="32"/>
        </w:rPr>
        <w:t>w Lubinie i w Głogowie</w:t>
      </w:r>
      <w:r w:rsidR="00467414">
        <w:rPr>
          <w:rFonts w:ascii="Arial" w:hAnsi="Arial" w:cs="Arial"/>
          <w:b/>
          <w:color w:val="FF0000"/>
          <w:sz w:val="32"/>
          <w:szCs w:val="32"/>
        </w:rPr>
        <w:t>)</w:t>
      </w:r>
      <w:r w:rsidRPr="00467414">
        <w:rPr>
          <w:rFonts w:ascii="Arial" w:hAnsi="Arial" w:cs="Arial"/>
          <w:b/>
          <w:color w:val="FF0000"/>
          <w:sz w:val="32"/>
          <w:szCs w:val="32"/>
        </w:rPr>
        <w:t>, a także  online</w:t>
      </w:r>
      <w:r w:rsidRPr="00467414">
        <w:rPr>
          <w:rFonts w:ascii="Arial" w:hAnsi="Arial" w:cs="Arial"/>
          <w:b/>
          <w:i/>
          <w:iCs/>
          <w:color w:val="FF0000"/>
          <w:sz w:val="32"/>
          <w:szCs w:val="32"/>
        </w:rPr>
        <w:t>:</w:t>
      </w:r>
    </w:p>
    <w:p w:rsidR="00467414" w:rsidRDefault="0060544F" w:rsidP="0060544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hyperlink r:id="rId7" w:history="1">
        <w:r w:rsidRPr="00467414">
          <w:rPr>
            <w:rStyle w:val="Hipercze"/>
            <w:rFonts w:ascii="Arial" w:eastAsia="Times New Roman" w:hAnsi="Arial" w:cs="Arial"/>
            <w:b/>
            <w:color w:val="FF0000"/>
            <w:sz w:val="32"/>
            <w:szCs w:val="32"/>
            <w:lang w:eastAsia="pl-PL"/>
          </w:rPr>
          <w:t>http://cfrlubin.pl/twzd2022/</w:t>
        </w:r>
      </w:hyperlink>
      <w:r w:rsidRPr="00467414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</w:t>
      </w:r>
    </w:p>
    <w:p w:rsidR="0060544F" w:rsidRPr="00467414" w:rsidRDefault="0060544F" w:rsidP="0060544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hyperlink r:id="rId8" w:history="1">
        <w:r w:rsidRPr="00467414">
          <w:rPr>
            <w:rStyle w:val="Hipercze"/>
            <w:rFonts w:ascii="Arial" w:eastAsia="Times New Roman" w:hAnsi="Arial" w:cs="Arial"/>
            <w:b/>
            <w:color w:val="FF0000"/>
            <w:sz w:val="32"/>
            <w:szCs w:val="32"/>
            <w:lang w:eastAsia="pl-PL"/>
          </w:rPr>
          <w:t>https://kghm.com/depresja</w:t>
        </w:r>
      </w:hyperlink>
    </w:p>
    <w:p w:rsidR="0060544F" w:rsidRPr="0060544F" w:rsidRDefault="0060544F" w:rsidP="0060544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731FF6" w:rsidRDefault="00731FF6" w:rsidP="00731F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56A8AB6" wp14:editId="365E860C">
            <wp:extent cx="3314700" cy="2507430"/>
            <wp:effectExtent l="0" t="0" r="0" b="7620"/>
            <wp:docPr id="3" name="Obraz 3" descr="Depresja – Strefa ucznia i rodz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resja – Strefa ucznia i rodz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98" cy="25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FF6" w:rsidRDefault="00731FF6" w:rsidP="00B55A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1FF6" w:rsidRDefault="00731FF6" w:rsidP="00B55A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5AD3" w:rsidRPr="00B55AD3" w:rsidRDefault="00B55AD3" w:rsidP="00731FF6">
      <w:pPr>
        <w:spacing w:after="0" w:line="36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B55AD3">
        <w:rPr>
          <w:rFonts w:ascii="Arial" w:eastAsia="Times New Roman" w:hAnsi="Arial" w:cs="Arial"/>
          <w:sz w:val="18"/>
          <w:szCs w:val="18"/>
          <w:u w:val="single"/>
          <w:lang w:eastAsia="pl-PL"/>
        </w:rPr>
        <w:t> </w:t>
      </w:r>
      <w:r w:rsidR="00731FF6" w:rsidRPr="00731FF6">
        <w:rPr>
          <w:rFonts w:ascii="Arial" w:eastAsia="Times New Roman" w:hAnsi="Arial" w:cs="Arial"/>
          <w:sz w:val="18"/>
          <w:szCs w:val="18"/>
          <w:u w:val="single"/>
          <w:lang w:eastAsia="pl-PL"/>
        </w:rPr>
        <w:t>Źródła:</w:t>
      </w:r>
    </w:p>
    <w:p w:rsidR="00BA2A9D" w:rsidRDefault="00467414" w:rsidP="00731FF6">
      <w:pPr>
        <w:spacing w:after="0" w:line="360" w:lineRule="auto"/>
        <w:rPr>
          <w:rFonts w:ascii="Arial" w:hAnsi="Arial" w:cs="Arial"/>
          <w:sz w:val="18"/>
          <w:szCs w:val="18"/>
        </w:rPr>
      </w:pPr>
      <w:hyperlink r:id="rId10" w:history="1">
        <w:r w:rsidR="00731FF6" w:rsidRPr="007C42E1">
          <w:rPr>
            <w:rStyle w:val="Hipercze"/>
            <w:rFonts w:ascii="Arial" w:hAnsi="Arial" w:cs="Arial"/>
            <w:sz w:val="18"/>
            <w:szCs w:val="18"/>
          </w:rPr>
          <w:t>https://www.gov.pl/web/psse-augustow/23-luty---ogolnopolski-dzien-walki-z-depresja</w:t>
        </w:r>
      </w:hyperlink>
    </w:p>
    <w:p w:rsidR="00731FF6" w:rsidRDefault="00467414" w:rsidP="00731FF6">
      <w:pPr>
        <w:spacing w:after="0" w:line="360" w:lineRule="auto"/>
        <w:rPr>
          <w:rStyle w:val="Hipercze"/>
          <w:rFonts w:ascii="Arial" w:hAnsi="Arial" w:cs="Arial"/>
          <w:sz w:val="18"/>
          <w:szCs w:val="18"/>
        </w:rPr>
      </w:pPr>
      <w:hyperlink r:id="rId11" w:history="1">
        <w:r w:rsidR="00731FF6" w:rsidRPr="007C42E1">
          <w:rPr>
            <w:rStyle w:val="Hipercze"/>
            <w:rFonts w:ascii="Arial" w:hAnsi="Arial" w:cs="Arial"/>
            <w:sz w:val="18"/>
            <w:szCs w:val="18"/>
          </w:rPr>
          <w:t>https://www.medexpress.pl/ogolnopolski-dzien-walki-z-depresja/73040</w:t>
        </w:r>
      </w:hyperlink>
    </w:p>
    <w:p w:rsidR="0060544F" w:rsidRDefault="0060544F" w:rsidP="00731FF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731FF6" w:rsidRPr="00731FF6" w:rsidRDefault="00731FF6" w:rsidP="00731FF6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731FF6" w:rsidRPr="00731FF6" w:rsidSect="00731FF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5400"/>
    <w:multiLevelType w:val="multilevel"/>
    <w:tmpl w:val="8038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75B2A"/>
    <w:multiLevelType w:val="multilevel"/>
    <w:tmpl w:val="65D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A8"/>
    <w:rsid w:val="002439A8"/>
    <w:rsid w:val="00467414"/>
    <w:rsid w:val="0060544F"/>
    <w:rsid w:val="00731FF6"/>
    <w:rsid w:val="00A12E6A"/>
    <w:rsid w:val="00B55AD3"/>
    <w:rsid w:val="00D53B4E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D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55A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1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D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55A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depresj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frlubin.pl/twzd202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medexpress.pl/ogolnopolski-dzien-walki-z-depresja/730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psse-augustow/23-luty---ogolnopolski-dzien-walki-z-depresj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5</cp:revision>
  <dcterms:created xsi:type="dcterms:W3CDTF">2022-02-22T11:08:00Z</dcterms:created>
  <dcterms:modified xsi:type="dcterms:W3CDTF">2022-02-22T11:42:00Z</dcterms:modified>
</cp:coreProperties>
</file>